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5" w:rsidRPr="00720495" w:rsidRDefault="00720495" w:rsidP="00720495">
      <w:pPr>
        <w:widowControl w:val="0"/>
        <w:rPr>
          <w:b/>
          <w:sz w:val="36"/>
          <w:szCs w:val="36"/>
        </w:rPr>
      </w:pPr>
      <w:r w:rsidRPr="00720495">
        <w:rPr>
          <w:b/>
          <w:sz w:val="36"/>
          <w:szCs w:val="36"/>
        </w:rPr>
        <w:t>Теория и практика кооперации</w:t>
      </w:r>
    </w:p>
    <w:p w:rsidR="00720495" w:rsidRPr="009E43F7" w:rsidRDefault="00720495" w:rsidP="00720495">
      <w:pPr>
        <w:widowControl w:val="0"/>
        <w:rPr>
          <w:b/>
        </w:rPr>
      </w:pPr>
      <w:r w:rsidRPr="009E43F7">
        <w:rPr>
          <w:b/>
        </w:rPr>
        <w:t xml:space="preserve">2. Типовые контрольные задания для оценки результатов </w:t>
      </w:r>
      <w:proofErr w:type="gramStart"/>
      <w:r w:rsidRPr="009E43F7">
        <w:rPr>
          <w:b/>
        </w:rPr>
        <w:t>об</w:t>
      </w:r>
      <w:r w:rsidRPr="009E43F7">
        <w:rPr>
          <w:b/>
        </w:rPr>
        <w:t>у</w:t>
      </w:r>
      <w:r w:rsidRPr="009E43F7">
        <w:rPr>
          <w:b/>
        </w:rPr>
        <w:t>чения по дисциплине</w:t>
      </w:r>
      <w:proofErr w:type="gramEnd"/>
      <w:r w:rsidRPr="009E43F7">
        <w:rPr>
          <w:b/>
        </w:rPr>
        <w:t xml:space="preserve"> и иные материалы для подготовки к пр</w:t>
      </w:r>
      <w:r w:rsidRPr="009E43F7">
        <w:rPr>
          <w:b/>
        </w:rPr>
        <w:t>о</w:t>
      </w:r>
      <w:r w:rsidRPr="009E43F7">
        <w:rPr>
          <w:b/>
        </w:rPr>
        <w:t>межуточной аттестации</w:t>
      </w:r>
    </w:p>
    <w:p w:rsidR="00720495" w:rsidRPr="009E43F7" w:rsidRDefault="00720495" w:rsidP="00720495">
      <w:pPr>
        <w:widowControl w:val="0"/>
      </w:pPr>
      <w:bookmarkStart w:id="0" w:name="_GoBack"/>
      <w:bookmarkEnd w:id="0"/>
    </w:p>
    <w:p w:rsidR="00720495" w:rsidRPr="009E43F7" w:rsidRDefault="00720495" w:rsidP="00720495">
      <w:pPr>
        <w:widowControl w:val="0"/>
        <w:rPr>
          <w:b/>
        </w:rPr>
      </w:pPr>
      <w:r w:rsidRPr="009E43F7">
        <w:rPr>
          <w:b/>
        </w:rPr>
        <w:t>2.1. Материалы для подготовки к промежуточной аттестации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  <w:rPr>
          <w:b/>
        </w:rPr>
      </w:pPr>
      <w:r w:rsidRPr="009E43F7">
        <w:rPr>
          <w:b/>
        </w:rPr>
        <w:t>Вопросы к зачету: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Сущность кооператива. Синонимы слова «кооператив» в русском языке.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Сущность кооперативного движения и его участники. </w:t>
      </w:r>
    </w:p>
    <w:p w:rsidR="00720495" w:rsidRPr="009E43F7" w:rsidRDefault="00720495" w:rsidP="00720495">
      <w:pPr>
        <w:widowControl w:val="0"/>
        <w:jc w:val="both"/>
      </w:pPr>
      <w:r w:rsidRPr="009E43F7">
        <w:t>Понятие "кооперативный сектор".</w:t>
      </w:r>
    </w:p>
    <w:p w:rsidR="00720495" w:rsidRPr="009E43F7" w:rsidRDefault="00720495" w:rsidP="00720495">
      <w:pPr>
        <w:widowControl w:val="0"/>
        <w:jc w:val="both"/>
      </w:pPr>
      <w:r w:rsidRPr="009E43F7">
        <w:t>Понятие "кооперативный аппарат".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Два вида взносов членов кооператива. </w:t>
      </w:r>
    </w:p>
    <w:p w:rsidR="00720495" w:rsidRPr="009E43F7" w:rsidRDefault="00720495" w:rsidP="00720495">
      <w:pPr>
        <w:widowControl w:val="0"/>
        <w:jc w:val="both"/>
      </w:pPr>
      <w:r w:rsidRPr="009E43F7">
        <w:t>Нравственные (этические) ценности кооперации.</w:t>
      </w:r>
    </w:p>
    <w:p w:rsidR="00720495" w:rsidRPr="009E43F7" w:rsidRDefault="00720495" w:rsidP="00720495">
      <w:pPr>
        <w:widowControl w:val="0"/>
        <w:jc w:val="both"/>
      </w:pPr>
      <w:r w:rsidRPr="009E43F7">
        <w:t>Кооперативный принцип "демократический членский контроль".</w:t>
      </w:r>
    </w:p>
    <w:p w:rsidR="00720495" w:rsidRPr="009E43F7" w:rsidRDefault="00720495" w:rsidP="00720495">
      <w:pPr>
        <w:widowControl w:val="0"/>
        <w:jc w:val="both"/>
      </w:pPr>
      <w:r w:rsidRPr="009E43F7">
        <w:t>Кооперативный принцип "самоуправление и независимость"</w:t>
      </w:r>
      <w:proofErr w:type="gramStart"/>
      <w:r w:rsidRPr="009E43F7">
        <w:t>.</w:t>
      </w:r>
      <w:proofErr w:type="gramEnd"/>
      <w:r w:rsidRPr="009E43F7">
        <w:t xml:space="preserve"> </w:t>
      </w:r>
      <w:proofErr w:type="gramStart"/>
      <w:r w:rsidRPr="009E43F7">
        <w:t>к</w:t>
      </w:r>
      <w:proofErr w:type="gramEnd"/>
      <w:r w:rsidRPr="009E43F7">
        <w:t>валификации, информ</w:t>
      </w:r>
      <w:r w:rsidRPr="009E43F7">
        <w:t>а</w:t>
      </w:r>
      <w:r w:rsidRPr="009E43F7">
        <w:t>ция".</w:t>
      </w:r>
    </w:p>
    <w:p w:rsidR="00720495" w:rsidRPr="009E43F7" w:rsidRDefault="00720495" w:rsidP="00720495">
      <w:pPr>
        <w:widowControl w:val="0"/>
        <w:jc w:val="both"/>
      </w:pPr>
      <w:r w:rsidRPr="009E43F7">
        <w:t>Кооперативный принцип "сотрудничество кооперативных организаций между собой". Уровни с</w:t>
      </w:r>
      <w:r w:rsidRPr="009E43F7">
        <w:t>о</w:t>
      </w:r>
      <w:r w:rsidRPr="009E43F7">
        <w:t>трудничества.</w:t>
      </w:r>
    </w:p>
    <w:p w:rsidR="00720495" w:rsidRPr="009E43F7" w:rsidRDefault="00720495" w:rsidP="00720495">
      <w:pPr>
        <w:widowControl w:val="0"/>
        <w:jc w:val="both"/>
      </w:pPr>
      <w:r w:rsidRPr="009E43F7">
        <w:t>Моральное и практическое значение кооперативных принципов и ценностей.</w:t>
      </w:r>
    </w:p>
    <w:p w:rsidR="00720495" w:rsidRPr="009E43F7" w:rsidRDefault="00720495" w:rsidP="00720495">
      <w:pPr>
        <w:widowControl w:val="0"/>
        <w:jc w:val="both"/>
      </w:pPr>
      <w:r w:rsidRPr="009E43F7">
        <w:t>Характеристика потребительской кооперации (по международной классифик</w:t>
      </w:r>
      <w:r w:rsidRPr="009E43F7">
        <w:t>а</w:t>
      </w:r>
      <w:r w:rsidRPr="009E43F7">
        <w:t>ции).</w:t>
      </w:r>
    </w:p>
    <w:p w:rsidR="00720495" w:rsidRPr="009E43F7" w:rsidRDefault="00720495" w:rsidP="00720495">
      <w:pPr>
        <w:widowControl w:val="0"/>
        <w:jc w:val="both"/>
      </w:pPr>
      <w:r w:rsidRPr="009E43F7">
        <w:t>Характеристика сельскохозяйственных кооперативов (по международной классифик</w:t>
      </w:r>
      <w:r w:rsidRPr="009E43F7">
        <w:t>а</w:t>
      </w:r>
      <w:r w:rsidRPr="009E43F7">
        <w:t>ции).</w:t>
      </w:r>
    </w:p>
    <w:p w:rsidR="00720495" w:rsidRPr="009E43F7" w:rsidRDefault="00720495" w:rsidP="00720495">
      <w:pPr>
        <w:widowControl w:val="0"/>
        <w:jc w:val="both"/>
      </w:pPr>
      <w:r w:rsidRPr="009E43F7">
        <w:t>Характеристика жилищных кооперативов (по международной классификации). Зарождение к</w:t>
      </w:r>
      <w:r w:rsidRPr="009E43F7">
        <w:t>о</w:t>
      </w:r>
      <w:r w:rsidRPr="009E43F7">
        <w:t>оперативной мысли.</w:t>
      </w:r>
    </w:p>
    <w:p w:rsidR="00720495" w:rsidRPr="009E43F7" w:rsidRDefault="00720495" w:rsidP="00720495">
      <w:pPr>
        <w:widowControl w:val="0"/>
        <w:jc w:val="both"/>
      </w:pPr>
      <w:r w:rsidRPr="009E43F7">
        <w:t>Выдающийся провозвестник идеи кооперации социалист-утопист Р. Оуэн</w:t>
      </w:r>
      <w:proofErr w:type="gramStart"/>
      <w:r w:rsidRPr="009E43F7">
        <w:t>.</w:t>
      </w:r>
      <w:proofErr w:type="gramEnd"/>
      <w:r w:rsidRPr="009E43F7">
        <w:t xml:space="preserve"> </w:t>
      </w:r>
      <w:proofErr w:type="gramStart"/>
      <w:r w:rsidRPr="009E43F7">
        <w:t>я</w:t>
      </w:r>
      <w:proofErr w:type="gramEnd"/>
      <w:r w:rsidRPr="009E43F7">
        <w:t>чейки буд</w:t>
      </w:r>
      <w:r w:rsidRPr="009E43F7">
        <w:t>у</w:t>
      </w:r>
      <w:r w:rsidRPr="009E43F7">
        <w:t>щего "строя гармонии".</w:t>
      </w:r>
    </w:p>
    <w:p w:rsidR="00720495" w:rsidRPr="009E43F7" w:rsidRDefault="00720495" w:rsidP="00720495">
      <w:pPr>
        <w:widowControl w:val="0"/>
        <w:jc w:val="both"/>
      </w:pPr>
      <w:r w:rsidRPr="009E43F7">
        <w:t>Разработка теории кооперации последователями и учениками великих социал</w:t>
      </w:r>
      <w:r w:rsidRPr="009E43F7">
        <w:t>и</w:t>
      </w:r>
      <w:r w:rsidRPr="009E43F7">
        <w:t xml:space="preserve">стов-утопистов. У. Кинг – первый теоретик потребительской кооперации. </w:t>
      </w:r>
    </w:p>
    <w:p w:rsidR="00720495" w:rsidRPr="009E43F7" w:rsidRDefault="00720495" w:rsidP="00720495">
      <w:pPr>
        <w:widowControl w:val="0"/>
        <w:jc w:val="both"/>
      </w:pPr>
      <w:proofErr w:type="gramStart"/>
      <w:r w:rsidRPr="009E43F7">
        <w:t>Общая</w:t>
      </w:r>
      <w:proofErr w:type="gramEnd"/>
      <w:r w:rsidRPr="009E43F7">
        <w:t xml:space="preserve"> и частные причины возникновения кооперативного движения и кооперат</w:t>
      </w:r>
      <w:r w:rsidRPr="009E43F7">
        <w:t>и</w:t>
      </w:r>
      <w:r w:rsidRPr="009E43F7">
        <w:t>вов.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Возникновение кооперативов в Западной Европе. </w:t>
      </w:r>
    </w:p>
    <w:p w:rsidR="00720495" w:rsidRPr="009E43F7" w:rsidRDefault="00720495" w:rsidP="00720495">
      <w:pPr>
        <w:widowControl w:val="0"/>
        <w:jc w:val="both"/>
      </w:pPr>
      <w:r w:rsidRPr="009E43F7">
        <w:t>Возникновение первых производственных кооперативов (ассоциаций) во Франции. При</w:t>
      </w:r>
      <w:r w:rsidRPr="009E43F7">
        <w:t>н</w:t>
      </w:r>
      <w:r w:rsidRPr="009E43F7">
        <w:t xml:space="preserve">ципы Ф. </w:t>
      </w:r>
      <w:proofErr w:type="spellStart"/>
      <w:r w:rsidRPr="009E43F7">
        <w:t>Бюше</w:t>
      </w:r>
      <w:proofErr w:type="spellEnd"/>
      <w:r w:rsidRPr="009E43F7">
        <w:t xml:space="preserve">. </w:t>
      </w:r>
    </w:p>
    <w:p w:rsidR="00720495" w:rsidRPr="009E43F7" w:rsidRDefault="00720495" w:rsidP="00720495">
      <w:pPr>
        <w:widowControl w:val="0"/>
        <w:jc w:val="both"/>
      </w:pPr>
      <w:r w:rsidRPr="009E43F7">
        <w:t>Возникновение сельскохозяйственных кооперативов в Германии, Швейцарии, Франции, Дании, Италии.</w:t>
      </w:r>
    </w:p>
    <w:p w:rsidR="00720495" w:rsidRPr="009E43F7" w:rsidRDefault="00720495" w:rsidP="00720495">
      <w:pPr>
        <w:widowControl w:val="0"/>
        <w:jc w:val="both"/>
      </w:pPr>
      <w:r w:rsidRPr="009E43F7">
        <w:t>Исторические предшественники кооперативов в России. "Большая артель" декабр</w:t>
      </w:r>
      <w:r w:rsidRPr="009E43F7">
        <w:t>и</w:t>
      </w:r>
      <w:r w:rsidRPr="009E43F7">
        <w:t>стов (</w:t>
      </w:r>
      <w:smartTag w:uri="urn:schemas-microsoft-com:office:smarttags" w:element="metricconverter">
        <w:smartTagPr>
          <w:attr w:name="ProductID" w:val="1831 г"/>
        </w:smartTagPr>
        <w:r w:rsidRPr="009E43F7">
          <w:t>1831 г</w:t>
        </w:r>
      </w:smartTag>
      <w:r w:rsidRPr="009E43F7">
        <w:t>.).</w:t>
      </w:r>
    </w:p>
    <w:p w:rsidR="00720495" w:rsidRPr="009E43F7" w:rsidRDefault="00720495" w:rsidP="00720495">
      <w:pPr>
        <w:widowControl w:val="0"/>
        <w:jc w:val="both"/>
      </w:pPr>
      <w:r w:rsidRPr="009E43F7">
        <w:t>Возникновение в России производственных кооперативов.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Братья </w:t>
      </w:r>
      <w:proofErr w:type="spellStart"/>
      <w:r w:rsidRPr="009E43F7">
        <w:t>Лугинины</w:t>
      </w:r>
      <w:proofErr w:type="spellEnd"/>
      <w:r w:rsidRPr="009E43F7">
        <w:t xml:space="preserve"> – пионеры кредитной кооперации в России. Идея народного кредита и её нос</w:t>
      </w:r>
      <w:r w:rsidRPr="009E43F7">
        <w:t>и</w:t>
      </w:r>
      <w:r w:rsidRPr="009E43F7">
        <w:t>тели.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Индивидуальное членство в кооперативах. Порядок вступления в кооператив. </w:t>
      </w:r>
    </w:p>
    <w:p w:rsidR="00720495" w:rsidRPr="009E43F7" w:rsidRDefault="00720495" w:rsidP="00720495">
      <w:pPr>
        <w:widowControl w:val="0"/>
        <w:jc w:val="both"/>
      </w:pPr>
      <w:r w:rsidRPr="009E43F7">
        <w:t>Основные права и обязанности члена кооператива.</w:t>
      </w:r>
    </w:p>
    <w:p w:rsidR="00720495" w:rsidRPr="009E43F7" w:rsidRDefault="00720495" w:rsidP="00720495">
      <w:pPr>
        <w:widowControl w:val="0"/>
        <w:jc w:val="both"/>
      </w:pPr>
      <w:r w:rsidRPr="009E43F7">
        <w:t>Общественное самоуправление и менеджмент в кооперативах.</w:t>
      </w:r>
    </w:p>
    <w:p w:rsidR="00720495" w:rsidRPr="009E43F7" w:rsidRDefault="00720495" w:rsidP="00720495">
      <w:pPr>
        <w:widowControl w:val="0"/>
        <w:jc w:val="both"/>
      </w:pPr>
      <w:r w:rsidRPr="009E43F7">
        <w:t>Основные вопросы, требующие обязательного включения в кооперативное законодател</w:t>
      </w:r>
      <w:r w:rsidRPr="009E43F7">
        <w:t>ь</w:t>
      </w:r>
      <w:r w:rsidRPr="009E43F7">
        <w:t>ство.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Кооперативы как юридические лица. Кооператив – особое юридическое лицо. </w:t>
      </w:r>
    </w:p>
    <w:p w:rsidR="00720495" w:rsidRPr="009E43F7" w:rsidRDefault="00720495" w:rsidP="00720495">
      <w:pPr>
        <w:widowControl w:val="0"/>
        <w:jc w:val="both"/>
      </w:pPr>
      <w:r w:rsidRPr="009E43F7">
        <w:t>Устав кооператива как обязательный признак юридического лица. Виды коопер</w:t>
      </w:r>
      <w:r w:rsidRPr="009E43F7">
        <w:t>а</w:t>
      </w:r>
      <w:r w:rsidRPr="009E43F7">
        <w:t>тивных уставов.</w:t>
      </w:r>
    </w:p>
    <w:p w:rsidR="00720495" w:rsidRPr="009E43F7" w:rsidRDefault="00720495" w:rsidP="00720495">
      <w:pPr>
        <w:widowControl w:val="0"/>
        <w:jc w:val="both"/>
      </w:pPr>
      <w:r w:rsidRPr="009E43F7">
        <w:t>Способы образования кооперативов. Порядок создания кооператива.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Кооперация в экономической программе христианских социалистов (Ф. </w:t>
      </w:r>
      <w:proofErr w:type="spellStart"/>
      <w:r w:rsidRPr="009E43F7">
        <w:t>Бюше</w:t>
      </w:r>
      <w:proofErr w:type="spellEnd"/>
      <w:r w:rsidRPr="009E43F7">
        <w:t xml:space="preserve">, Э. </w:t>
      </w:r>
      <w:proofErr w:type="spellStart"/>
      <w:r w:rsidRPr="009E43F7">
        <w:t>Ванс</w:t>
      </w:r>
      <w:r w:rsidRPr="009E43F7">
        <w:t>и</w:t>
      </w:r>
      <w:r w:rsidRPr="009E43F7">
        <w:t>тарт</w:t>
      </w:r>
      <w:proofErr w:type="spellEnd"/>
      <w:r w:rsidRPr="009E43F7">
        <w:t>-Нил и др.).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Идея производственной кооперации, создаваемой на средства государства (Л. Блан, Ф. </w:t>
      </w:r>
      <w:proofErr w:type="spellStart"/>
      <w:r w:rsidRPr="009E43F7">
        <w:t>Лассаль</w:t>
      </w:r>
      <w:proofErr w:type="spellEnd"/>
      <w:r w:rsidRPr="009E43F7">
        <w:t xml:space="preserve"> и др.). </w:t>
      </w:r>
    </w:p>
    <w:p w:rsidR="00720495" w:rsidRPr="009E43F7" w:rsidRDefault="00720495" w:rsidP="00720495">
      <w:pPr>
        <w:widowControl w:val="0"/>
        <w:jc w:val="both"/>
      </w:pPr>
      <w:r w:rsidRPr="009E43F7">
        <w:lastRenderedPageBreak/>
        <w:t xml:space="preserve">Пропаганда "кооперативной республики". Ш. </w:t>
      </w:r>
      <w:proofErr w:type="gramStart"/>
      <w:r w:rsidRPr="009E43F7">
        <w:t>Жид</w:t>
      </w:r>
      <w:proofErr w:type="gramEnd"/>
      <w:r w:rsidRPr="009E43F7">
        <w:t xml:space="preserve"> и его программа для кооперат</w:t>
      </w:r>
      <w:r w:rsidRPr="009E43F7">
        <w:t>о</w:t>
      </w:r>
      <w:r w:rsidRPr="009E43F7">
        <w:t>ров всех стран.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Кооперативный капитализм: основы теории и </w:t>
      </w:r>
      <w:proofErr w:type="spellStart"/>
      <w:proofErr w:type="gramStart"/>
      <w:r w:rsidRPr="009E43F7">
        <w:t>практиче-ское</w:t>
      </w:r>
      <w:proofErr w:type="spellEnd"/>
      <w:proofErr w:type="gramEnd"/>
      <w:r w:rsidRPr="009E43F7">
        <w:t xml:space="preserve"> воплощение (Г. Шул</w:t>
      </w:r>
      <w:r w:rsidRPr="009E43F7">
        <w:t>ь</w:t>
      </w:r>
      <w:r w:rsidRPr="009E43F7">
        <w:t>це-</w:t>
      </w:r>
      <w:proofErr w:type="spellStart"/>
      <w:r w:rsidRPr="009E43F7">
        <w:t>Делич</w:t>
      </w:r>
      <w:proofErr w:type="spellEnd"/>
      <w:r w:rsidRPr="009E43F7">
        <w:t xml:space="preserve">, Ф.В. </w:t>
      </w:r>
      <w:proofErr w:type="spellStart"/>
      <w:r w:rsidRPr="009E43F7">
        <w:t>Райфайзен</w:t>
      </w:r>
      <w:proofErr w:type="spellEnd"/>
      <w:r w:rsidRPr="009E43F7">
        <w:t xml:space="preserve">, Л. </w:t>
      </w:r>
      <w:proofErr w:type="spellStart"/>
      <w:r w:rsidRPr="009E43F7">
        <w:t>Луццати</w:t>
      </w:r>
      <w:proofErr w:type="spellEnd"/>
      <w:r w:rsidRPr="009E43F7">
        <w:t xml:space="preserve">, Р. де </w:t>
      </w:r>
      <w:proofErr w:type="spellStart"/>
      <w:r w:rsidRPr="009E43F7">
        <w:t>Рокиньи</w:t>
      </w:r>
      <w:proofErr w:type="spellEnd"/>
      <w:r w:rsidRPr="009E43F7">
        <w:t xml:space="preserve"> и др.).</w:t>
      </w:r>
    </w:p>
    <w:p w:rsidR="00720495" w:rsidRPr="009E43F7" w:rsidRDefault="00720495" w:rsidP="00720495">
      <w:pPr>
        <w:widowControl w:val="0"/>
        <w:jc w:val="both"/>
      </w:pPr>
      <w:r w:rsidRPr="009E43F7">
        <w:t>Кооперация зарубежных стран в условиях государственно-монополистического капитализма (начало XX в. – 50-е гг. XX в.). Изменение условий деятельности кооперации под влиянием различных факторов (войны, революции, экономические криз</w:t>
      </w:r>
      <w:r w:rsidRPr="009E43F7">
        <w:t>и</w:t>
      </w:r>
      <w:r w:rsidRPr="009E43F7">
        <w:t>сы и проч.).</w:t>
      </w:r>
    </w:p>
    <w:p w:rsidR="00720495" w:rsidRPr="009E43F7" w:rsidRDefault="00720495" w:rsidP="00720495">
      <w:pPr>
        <w:widowControl w:val="0"/>
        <w:jc w:val="both"/>
      </w:pPr>
      <w:r w:rsidRPr="009E43F7">
        <w:t>Кооперация зарубежных стран в условиях современного постиндустриального о</w:t>
      </w:r>
      <w:r w:rsidRPr="009E43F7">
        <w:t>б</w:t>
      </w:r>
      <w:r w:rsidRPr="009E43F7">
        <w:t>щества. Причины ослабления экономических позиций потребительских кооперат</w:t>
      </w:r>
      <w:r w:rsidRPr="009E43F7">
        <w:t>и</w:t>
      </w:r>
      <w:r w:rsidRPr="009E43F7">
        <w:t>вов.</w:t>
      </w:r>
    </w:p>
    <w:p w:rsidR="00720495" w:rsidRPr="009E43F7" w:rsidRDefault="00720495" w:rsidP="00720495">
      <w:pPr>
        <w:widowControl w:val="0"/>
        <w:jc w:val="both"/>
      </w:pPr>
      <w:r w:rsidRPr="009E43F7">
        <w:t>Успешное развитие сельскохозяйственной кооперации. Правительственные меры поддержки к</w:t>
      </w:r>
      <w:r w:rsidRPr="009E43F7">
        <w:t>о</w:t>
      </w:r>
      <w:r w:rsidRPr="009E43F7">
        <w:t>оперативов аграрного профиля в странах Европы, США и Японии.</w:t>
      </w:r>
    </w:p>
    <w:p w:rsidR="00720495" w:rsidRPr="009E43F7" w:rsidRDefault="00720495" w:rsidP="00720495">
      <w:pPr>
        <w:widowControl w:val="0"/>
        <w:jc w:val="both"/>
      </w:pPr>
      <w:r w:rsidRPr="009E43F7">
        <w:t>Кооперативы по оказанию финансовых услуг. Крупнейшие современные коопер</w:t>
      </w:r>
      <w:r w:rsidRPr="009E43F7">
        <w:t>а</w:t>
      </w:r>
      <w:r w:rsidRPr="009E43F7">
        <w:t>тивные банки. Кредитная кооперация в условиях мирового финансового кризиса н</w:t>
      </w:r>
      <w:r w:rsidRPr="009E43F7">
        <w:t>а</w:t>
      </w:r>
      <w:r w:rsidRPr="009E43F7">
        <w:t>чала XXI в.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Производственные кооперативы в форме "рабочих кооперативов" и "кооперативов </w:t>
      </w:r>
      <w:proofErr w:type="spellStart"/>
      <w:r w:rsidRPr="009E43F7">
        <w:t>самозанят</w:t>
      </w:r>
      <w:r w:rsidRPr="009E43F7">
        <w:t>о</w:t>
      </w:r>
      <w:r w:rsidRPr="009E43F7">
        <w:t>сти</w:t>
      </w:r>
      <w:proofErr w:type="spellEnd"/>
      <w:r w:rsidRPr="009E43F7">
        <w:t>".</w:t>
      </w:r>
    </w:p>
    <w:p w:rsidR="00720495" w:rsidRPr="009E43F7" w:rsidRDefault="00720495" w:rsidP="00720495">
      <w:pPr>
        <w:widowControl w:val="0"/>
        <w:jc w:val="both"/>
      </w:pPr>
      <w:r w:rsidRPr="009E43F7">
        <w:t>Подготовка сплошной коллективизации крестьянских хозяйств с нарушением принципа добр</w:t>
      </w:r>
      <w:r w:rsidRPr="009E43F7">
        <w:t>о</w:t>
      </w:r>
      <w:r w:rsidRPr="009E43F7">
        <w:t>вольности. Альтернатива принудительной коллективизации. Теория семейно-трудового крестья</w:t>
      </w:r>
      <w:r w:rsidRPr="009E43F7">
        <w:t>н</w:t>
      </w:r>
      <w:r w:rsidRPr="009E43F7">
        <w:t xml:space="preserve">ского хозяйства и сельскохозяйственной кооперации А.В. Чаянова.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Деятельность организаций потребительской кооперации в послевоенный период, её участие в решении задач мирного времени. Образование </w:t>
      </w:r>
      <w:proofErr w:type="spellStart"/>
      <w:r w:rsidRPr="009E43F7">
        <w:t>Роспотребсоюза</w:t>
      </w:r>
      <w:proofErr w:type="spellEnd"/>
      <w:r w:rsidRPr="009E43F7">
        <w:t xml:space="preserve"> – Союза потребительских обществ РСФСР (</w:t>
      </w:r>
      <w:smartTag w:uri="urn:schemas-microsoft-com:office:smarttags" w:element="metricconverter">
        <w:smartTagPr>
          <w:attr w:name="ProductID" w:val="1954 г"/>
        </w:smartTagPr>
        <w:r w:rsidRPr="009E43F7">
          <w:t>1954 г</w:t>
        </w:r>
      </w:smartTag>
      <w:r w:rsidRPr="009E43F7">
        <w:t>.). Упразднение промысловых артелей и их со</w:t>
      </w:r>
      <w:r w:rsidRPr="009E43F7">
        <w:t>ю</w:t>
      </w:r>
      <w:r w:rsidRPr="009E43F7">
        <w:t>зов (1956, 1960 гг.).</w:t>
      </w:r>
    </w:p>
    <w:p w:rsidR="00720495" w:rsidRPr="009E43F7" w:rsidRDefault="00720495" w:rsidP="00720495">
      <w:pPr>
        <w:widowControl w:val="0"/>
        <w:jc w:val="both"/>
      </w:pPr>
      <w:r w:rsidRPr="009E43F7">
        <w:t>Необходимость и сущность возрождения подлинной кооперации в Российской Федер</w:t>
      </w:r>
      <w:r w:rsidRPr="009E43F7">
        <w:t>а</w:t>
      </w:r>
      <w:r w:rsidRPr="009E43F7">
        <w:t xml:space="preserve">ции. </w:t>
      </w:r>
    </w:p>
    <w:p w:rsidR="00720495" w:rsidRPr="009E43F7" w:rsidRDefault="00720495" w:rsidP="00720495">
      <w:pPr>
        <w:widowControl w:val="0"/>
        <w:jc w:val="both"/>
      </w:pPr>
      <w:r w:rsidRPr="009E43F7">
        <w:t>Обновление правовой базы функционирования кооперации в РФ. Специальные статьи о коопер</w:t>
      </w:r>
      <w:r w:rsidRPr="009E43F7">
        <w:t>а</w:t>
      </w:r>
      <w:r w:rsidRPr="009E43F7">
        <w:t>тивах в Гражданском кодексе Российской Федерации (</w:t>
      </w:r>
      <w:smartTag w:uri="urn:schemas-microsoft-com:office:smarttags" w:element="metricconverter">
        <w:smartTagPr>
          <w:attr w:name="ProductID" w:val="1995 г"/>
        </w:smartTagPr>
        <w:r w:rsidRPr="009E43F7">
          <w:t>1995 г</w:t>
        </w:r>
      </w:smartTag>
      <w:r w:rsidRPr="009E43F7">
        <w:t xml:space="preserve">.). </w:t>
      </w:r>
    </w:p>
    <w:p w:rsidR="00720495" w:rsidRPr="009E43F7" w:rsidRDefault="00720495" w:rsidP="00720495">
      <w:pPr>
        <w:widowControl w:val="0"/>
        <w:jc w:val="both"/>
      </w:pPr>
      <w:r w:rsidRPr="009E43F7">
        <w:t>Отраслевые федеральные законы об отдельных видах кооперативов и их знач</w:t>
      </w:r>
      <w:r w:rsidRPr="009E43F7">
        <w:t>е</w:t>
      </w:r>
      <w:r w:rsidRPr="009E43F7">
        <w:t>ние.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Кооперативный сектор мировой экономики и его масштабы.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Международный кооперативный альянс (МКА), история его создания, цели и методы деятельности. Международный день кооперации. </w:t>
      </w:r>
      <w:smartTag w:uri="urn:schemas-microsoft-com:office:smarttags" w:element="metricconverter">
        <w:smartTagPr>
          <w:attr w:name="ProductID" w:val="2012 г"/>
        </w:smartTagPr>
        <w:r w:rsidRPr="009E43F7">
          <w:t>2012 г</w:t>
        </w:r>
      </w:smartTag>
      <w:r w:rsidRPr="009E43F7">
        <w:t>. – Международный год кооперат</w:t>
      </w:r>
      <w:r w:rsidRPr="009E43F7">
        <w:t>и</w:t>
      </w:r>
      <w:r w:rsidRPr="009E43F7">
        <w:t>вов.</w:t>
      </w:r>
    </w:p>
    <w:p w:rsidR="00720495" w:rsidRPr="009E43F7" w:rsidRDefault="00720495" w:rsidP="00720495">
      <w:pPr>
        <w:widowControl w:val="0"/>
        <w:jc w:val="both"/>
      </w:pPr>
      <w:r w:rsidRPr="009E43F7">
        <w:t>Руководящие органы МКА.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  <w:rPr>
          <w:b/>
        </w:rPr>
      </w:pPr>
      <w:r w:rsidRPr="009E43F7">
        <w:rPr>
          <w:b/>
        </w:rPr>
        <w:t>Образцы тестовых заданий для проведения текущего контроля и промежуточной а</w:t>
      </w:r>
      <w:r w:rsidRPr="009E43F7">
        <w:rPr>
          <w:b/>
        </w:rPr>
        <w:t>т</w:t>
      </w:r>
      <w:r w:rsidRPr="009E43F7">
        <w:rPr>
          <w:b/>
        </w:rPr>
        <w:t>тестации по итогам освоения дисциплины, а также для контроля самостоятельной раб</w:t>
      </w:r>
      <w:r w:rsidRPr="009E43F7">
        <w:rPr>
          <w:b/>
        </w:rPr>
        <w:t>о</w:t>
      </w:r>
      <w:r w:rsidRPr="009E43F7">
        <w:rPr>
          <w:b/>
        </w:rPr>
        <w:t>ты.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  <w:rPr>
          <w:i/>
        </w:rPr>
      </w:pPr>
      <w:r w:rsidRPr="009E43F7">
        <w:rPr>
          <w:i/>
        </w:rPr>
        <w:t>Тестирование проводится с использованием компьютерной пр</w:t>
      </w:r>
      <w:r w:rsidRPr="009E43F7">
        <w:rPr>
          <w:i/>
        </w:rPr>
        <w:t>о</w:t>
      </w:r>
      <w:r w:rsidRPr="009E43F7">
        <w:rPr>
          <w:i/>
        </w:rPr>
        <w:t>граммы «</w:t>
      </w:r>
      <w:r w:rsidRPr="009E43F7">
        <w:rPr>
          <w:i/>
          <w:lang w:val="en-US"/>
        </w:rPr>
        <w:t>Test</w:t>
      </w:r>
      <w:r w:rsidRPr="009E43F7">
        <w:rPr>
          <w:i/>
        </w:rPr>
        <w:t>-</w:t>
      </w:r>
      <w:proofErr w:type="spellStart"/>
      <w:r w:rsidRPr="009E43F7">
        <w:rPr>
          <w:i/>
          <w:lang w:val="en-US"/>
        </w:rPr>
        <w:t>Examenator</w:t>
      </w:r>
      <w:proofErr w:type="spellEnd"/>
      <w:r w:rsidRPr="009E43F7">
        <w:rPr>
          <w:i/>
        </w:rPr>
        <w:t>» на базе перечня вопросов к экзамену</w:t>
      </w:r>
    </w:p>
    <w:p w:rsidR="00720495" w:rsidRPr="009E43F7" w:rsidRDefault="00720495" w:rsidP="00720495">
      <w:pPr>
        <w:widowControl w:val="0"/>
        <w:tabs>
          <w:tab w:val="left" w:pos="2520"/>
        </w:tabs>
        <w:jc w:val="both"/>
      </w:pPr>
    </w:p>
    <w:p w:rsidR="00720495" w:rsidRPr="009E43F7" w:rsidRDefault="00720495" w:rsidP="00720495">
      <w:pPr>
        <w:pStyle w:val="30"/>
        <w:widowControl w:val="0"/>
        <w:shd w:val="clear" w:color="auto" w:fill="auto"/>
        <w:spacing w:line="240" w:lineRule="auto"/>
        <w:rPr>
          <w:b/>
          <w:i w:val="0"/>
          <w:sz w:val="24"/>
          <w:szCs w:val="24"/>
        </w:rPr>
      </w:pPr>
      <w:r w:rsidRPr="009E43F7">
        <w:rPr>
          <w:b/>
          <w:i w:val="0"/>
          <w:sz w:val="24"/>
          <w:szCs w:val="24"/>
        </w:rPr>
        <w:t>Тема 1. Сущность кооперации, кооператива, кооперативного движения. Классификация к</w:t>
      </w:r>
      <w:r w:rsidRPr="009E43F7">
        <w:rPr>
          <w:b/>
          <w:i w:val="0"/>
          <w:sz w:val="24"/>
          <w:szCs w:val="24"/>
        </w:rPr>
        <w:t>о</w:t>
      </w:r>
      <w:r w:rsidRPr="009E43F7">
        <w:rPr>
          <w:b/>
          <w:i w:val="0"/>
          <w:sz w:val="24"/>
          <w:szCs w:val="24"/>
        </w:rPr>
        <w:t>оперативов</w:t>
      </w:r>
    </w:p>
    <w:p w:rsidR="00720495" w:rsidRPr="009E43F7" w:rsidRDefault="00720495" w:rsidP="00720495">
      <w:pPr>
        <w:widowControl w:val="0"/>
        <w:jc w:val="both"/>
      </w:pPr>
      <w:r w:rsidRPr="009E43F7">
        <w:t>Кооперация, согласно определению А.П. Макаренко, – это...</w:t>
      </w:r>
    </w:p>
    <w:p w:rsidR="00720495" w:rsidRPr="009E43F7" w:rsidRDefault="00720495" w:rsidP="00720495">
      <w:pPr>
        <w:widowControl w:val="0"/>
        <w:jc w:val="both"/>
      </w:pPr>
      <w:r w:rsidRPr="009E43F7">
        <w:t>а) разновидность общественно-политического движения;</w:t>
      </w:r>
    </w:p>
    <w:p w:rsidR="00720495" w:rsidRPr="009E43F7" w:rsidRDefault="00720495" w:rsidP="00720495">
      <w:pPr>
        <w:widowControl w:val="0"/>
        <w:jc w:val="both"/>
      </w:pPr>
      <w:r w:rsidRPr="009E43F7">
        <w:t>б) одна из форм организации юридических и физических лиц в плановом хозя</w:t>
      </w:r>
      <w:r w:rsidRPr="009E43F7">
        <w:t>й</w:t>
      </w:r>
      <w:r w:rsidRPr="009E43F7">
        <w:t>стве;</w:t>
      </w:r>
    </w:p>
    <w:p w:rsidR="00720495" w:rsidRPr="009E43F7" w:rsidRDefault="00720495" w:rsidP="00720495">
      <w:pPr>
        <w:widowControl w:val="0"/>
        <w:jc w:val="both"/>
      </w:pPr>
      <w:r w:rsidRPr="009E43F7">
        <w:t>в) совокупность кооперативов, действующих в разных сферах экономики;</w:t>
      </w:r>
    </w:p>
    <w:p w:rsidR="00720495" w:rsidRPr="009E43F7" w:rsidRDefault="00720495" w:rsidP="00720495">
      <w:pPr>
        <w:widowControl w:val="0"/>
        <w:jc w:val="both"/>
      </w:pPr>
      <w:r w:rsidRPr="009E43F7">
        <w:t>г) система взглядов и ценностей, основанных на единстве интересов.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</w:pPr>
      <w:r w:rsidRPr="009E43F7">
        <w:t>Первый в мире кооперативный закон (</w:t>
      </w:r>
      <w:smartTag w:uri="urn:schemas-microsoft-com:office:smarttags" w:element="metricconverter">
        <w:smartTagPr>
          <w:attr w:name="ProductID" w:val="1852 г"/>
        </w:smartTagPr>
        <w:r w:rsidRPr="009E43F7">
          <w:t>1852 г</w:t>
        </w:r>
      </w:smartTag>
      <w:r w:rsidRPr="009E43F7">
        <w:t xml:space="preserve">.) появился </w:t>
      </w:r>
      <w:proofErr w:type="gramStart"/>
      <w:r w:rsidRPr="009E43F7">
        <w:t>в</w:t>
      </w:r>
      <w:proofErr w:type="gramEnd"/>
      <w:r w:rsidRPr="009E43F7">
        <w:t>...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а) Франции;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б) Германии;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в) России; </w:t>
      </w:r>
    </w:p>
    <w:p w:rsidR="00720495" w:rsidRPr="009E43F7" w:rsidRDefault="00720495" w:rsidP="00720495">
      <w:pPr>
        <w:widowControl w:val="0"/>
        <w:jc w:val="both"/>
      </w:pPr>
      <w:r w:rsidRPr="009E43F7">
        <w:lastRenderedPageBreak/>
        <w:t>г) Англии.</w:t>
      </w:r>
    </w:p>
    <w:p w:rsidR="00720495" w:rsidRPr="009E43F7" w:rsidRDefault="00720495" w:rsidP="00720495">
      <w:pPr>
        <w:widowControl w:val="0"/>
      </w:pPr>
    </w:p>
    <w:p w:rsidR="00720495" w:rsidRPr="009E43F7" w:rsidRDefault="00720495" w:rsidP="00720495">
      <w:pPr>
        <w:widowControl w:val="0"/>
        <w:jc w:val="both"/>
        <w:rPr>
          <w:b/>
        </w:rPr>
      </w:pPr>
      <w:r w:rsidRPr="009E43F7">
        <w:rPr>
          <w:b/>
        </w:rPr>
        <w:t>Тема 2. Происхождение кооперативного движения и кооперативов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</w:pPr>
      <w:r w:rsidRPr="009E43F7">
        <w:t>Кооперативное движение – это…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а) система знаний об истории развития кооперативов; </w:t>
      </w:r>
    </w:p>
    <w:p w:rsidR="00720495" w:rsidRPr="009E43F7" w:rsidRDefault="00720495" w:rsidP="00720495">
      <w:pPr>
        <w:widowControl w:val="0"/>
        <w:jc w:val="both"/>
      </w:pPr>
      <w:r w:rsidRPr="009E43F7">
        <w:t>б) выявление закономерностей и истории развития кооперации в ра</w:t>
      </w:r>
      <w:r w:rsidRPr="009E43F7">
        <w:t>з</w:t>
      </w:r>
      <w:r w:rsidRPr="009E43F7">
        <w:t xml:space="preserve">личных странах; </w:t>
      </w:r>
    </w:p>
    <w:p w:rsidR="00720495" w:rsidRPr="009E43F7" w:rsidRDefault="00720495" w:rsidP="00720495">
      <w:pPr>
        <w:widowControl w:val="0"/>
        <w:jc w:val="both"/>
      </w:pPr>
      <w:r w:rsidRPr="009E43F7">
        <w:t>в) целенаправленная хозяйственная, социальная, культурно-образовательная и организац</w:t>
      </w:r>
      <w:r w:rsidRPr="009E43F7">
        <w:t>и</w:t>
      </w:r>
      <w:r w:rsidRPr="009E43F7">
        <w:t xml:space="preserve">онная деятельность людей; </w:t>
      </w:r>
    </w:p>
    <w:p w:rsidR="00720495" w:rsidRPr="009E43F7" w:rsidRDefault="00720495" w:rsidP="00720495">
      <w:pPr>
        <w:widowControl w:val="0"/>
        <w:jc w:val="both"/>
      </w:pPr>
      <w:r w:rsidRPr="009E43F7">
        <w:t>г) предприятия, имеющие общие признаки кооперативов различных видов.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</w:pPr>
      <w:r w:rsidRPr="009E43F7">
        <w:t>Продолжительность рабочего дня – 14-16 часов, широкое применение детского и женск</w:t>
      </w:r>
      <w:r w:rsidRPr="009E43F7">
        <w:t>о</w:t>
      </w:r>
      <w:r w:rsidRPr="009E43F7">
        <w:t>го труда. Данные факты составляют содержание … предпосылок кооперативного движ</w:t>
      </w:r>
      <w:r w:rsidRPr="009E43F7">
        <w:t>е</w:t>
      </w:r>
      <w:r w:rsidRPr="009E43F7">
        <w:t>ния.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а) экономических;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б) финансовых; </w:t>
      </w:r>
    </w:p>
    <w:p w:rsidR="00720495" w:rsidRPr="009E43F7" w:rsidRDefault="00720495" w:rsidP="00720495">
      <w:pPr>
        <w:widowControl w:val="0"/>
        <w:jc w:val="both"/>
      </w:pPr>
      <w:r w:rsidRPr="009E43F7">
        <w:t>в) социальных;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 г) идеологич</w:t>
      </w:r>
      <w:r w:rsidRPr="009E43F7">
        <w:t>е</w:t>
      </w:r>
      <w:r w:rsidRPr="009E43F7">
        <w:t>ских.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rPr>
          <w:b/>
        </w:rPr>
      </w:pPr>
      <w:r w:rsidRPr="009E43F7">
        <w:rPr>
          <w:b/>
        </w:rPr>
        <w:t>Тема 4. Кооперативы как демократически управляемые организации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</w:pPr>
      <w:r w:rsidRPr="009E43F7">
        <w:t>Кооперативная ценность, означающая единство интересов кооперативов и их членов…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а) демократия;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б) равенство;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в) солидарность; </w:t>
      </w:r>
    </w:p>
    <w:p w:rsidR="00720495" w:rsidRPr="009E43F7" w:rsidRDefault="00720495" w:rsidP="00720495">
      <w:pPr>
        <w:widowControl w:val="0"/>
        <w:jc w:val="both"/>
      </w:pPr>
      <w:r w:rsidRPr="009E43F7">
        <w:t>г) справе</w:t>
      </w:r>
      <w:r w:rsidRPr="009E43F7">
        <w:t>д</w:t>
      </w:r>
      <w:r w:rsidRPr="009E43F7">
        <w:t>ливость.</w:t>
      </w:r>
    </w:p>
    <w:p w:rsidR="00720495" w:rsidRPr="009E43F7" w:rsidRDefault="00720495" w:rsidP="00720495">
      <w:pPr>
        <w:widowControl w:val="0"/>
      </w:pPr>
    </w:p>
    <w:p w:rsidR="00720495" w:rsidRPr="009E43F7" w:rsidRDefault="00720495" w:rsidP="00720495">
      <w:pPr>
        <w:widowControl w:val="0"/>
        <w:jc w:val="both"/>
      </w:pPr>
      <w:r w:rsidRPr="009E43F7">
        <w:t>За счет прибыли от различных видов деятельности кооператива НЕ образ</w:t>
      </w:r>
      <w:r w:rsidRPr="009E43F7">
        <w:t>у</w:t>
      </w:r>
      <w:r w:rsidRPr="009E43F7">
        <w:t>ется…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а) фонд развития;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б) паевой фонд;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в) резервный фонд; </w:t>
      </w:r>
    </w:p>
    <w:p w:rsidR="00720495" w:rsidRPr="009E43F7" w:rsidRDefault="00720495" w:rsidP="00720495">
      <w:pPr>
        <w:widowControl w:val="0"/>
        <w:jc w:val="both"/>
      </w:pPr>
      <w:r w:rsidRPr="009E43F7">
        <w:t>г) фонд социального ра</w:t>
      </w:r>
      <w:r w:rsidRPr="009E43F7">
        <w:t>з</w:t>
      </w:r>
      <w:r w:rsidRPr="009E43F7">
        <w:t>вития.</w:t>
      </w:r>
    </w:p>
    <w:p w:rsidR="00720495" w:rsidRPr="009E43F7" w:rsidRDefault="00720495" w:rsidP="00720495">
      <w:pPr>
        <w:widowControl w:val="0"/>
      </w:pPr>
    </w:p>
    <w:p w:rsidR="00720495" w:rsidRPr="009E43F7" w:rsidRDefault="00720495" w:rsidP="00720495">
      <w:pPr>
        <w:widowControl w:val="0"/>
        <w:rPr>
          <w:b/>
        </w:rPr>
      </w:pPr>
      <w:r w:rsidRPr="009E43F7">
        <w:rPr>
          <w:b/>
        </w:rPr>
        <w:t>Тема 5. Кооперация и государство. Кооперативы как юридические лица</w:t>
      </w:r>
    </w:p>
    <w:p w:rsidR="00720495" w:rsidRPr="009E43F7" w:rsidRDefault="00720495" w:rsidP="00720495">
      <w:pPr>
        <w:widowControl w:val="0"/>
      </w:pP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>Юридическое лицо может быть членом: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 xml:space="preserve">а) производственного сельскохозяйственного кооператива; 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>б) потребительского сельскохозяйственного кооп</w:t>
      </w:r>
      <w:r w:rsidRPr="009E43F7">
        <w:t>е</w:t>
      </w:r>
      <w:r w:rsidRPr="009E43F7">
        <w:t xml:space="preserve">ратива; 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>в) сельскохозяйственного кооператива любого типа.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>Главы крестьянских (фермерских) хозяйств и граждане, ведущие личные подсобные хозяйства, передают в паевой фонд кооп</w:t>
      </w:r>
      <w:r w:rsidRPr="009E43F7">
        <w:t>е</w:t>
      </w:r>
      <w:r w:rsidRPr="009E43F7">
        <w:t>ративного хозяйства: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 xml:space="preserve">а) земельные участки; 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 xml:space="preserve">б) имущественные паевые взносы; 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>в) земельные участки и имущественные паевые взносы.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</w:p>
    <w:p w:rsidR="00720495" w:rsidRPr="009E43F7" w:rsidRDefault="00720495" w:rsidP="00720495">
      <w:pPr>
        <w:widowControl w:val="0"/>
        <w:rPr>
          <w:b/>
        </w:rPr>
      </w:pPr>
      <w:r w:rsidRPr="009E43F7">
        <w:rPr>
          <w:b/>
        </w:rPr>
        <w:t>Тема 6. Кооперативная идеология и ее особенности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</w:pPr>
      <w:r w:rsidRPr="009E43F7">
        <w:t xml:space="preserve">Сторонники </w:t>
      </w:r>
      <w:proofErr w:type="spellStart"/>
      <w:r w:rsidRPr="009E43F7">
        <w:t>кооперативизма</w:t>
      </w:r>
      <w:proofErr w:type="spellEnd"/>
      <w:r w:rsidRPr="009E43F7">
        <w:t xml:space="preserve"> («кооперативной республики») выступали </w:t>
      </w:r>
      <w:proofErr w:type="gramStart"/>
      <w:r w:rsidRPr="009E43F7">
        <w:t>за</w:t>
      </w:r>
      <w:proofErr w:type="gramEnd"/>
      <w:r w:rsidRPr="009E43F7">
        <w:t>…</w:t>
      </w:r>
    </w:p>
    <w:p w:rsidR="00720495" w:rsidRPr="009E43F7" w:rsidRDefault="00720495" w:rsidP="00720495">
      <w:pPr>
        <w:widowControl w:val="0"/>
        <w:jc w:val="both"/>
      </w:pPr>
      <w:r w:rsidRPr="009E43F7">
        <w:t>а) преобладание в экономике кооперативного сектора и республиканское политическое устро</w:t>
      </w:r>
      <w:r w:rsidRPr="009E43F7">
        <w:t>й</w:t>
      </w:r>
      <w:r w:rsidRPr="009E43F7">
        <w:t xml:space="preserve">ство;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б) замену капитализма новым общественным строем, основанным на взаимопомощи и </w:t>
      </w:r>
      <w:r w:rsidRPr="009E43F7">
        <w:lastRenderedPageBreak/>
        <w:t>сотрудн</w:t>
      </w:r>
      <w:r w:rsidRPr="009E43F7">
        <w:t>и</w:t>
      </w:r>
      <w:r w:rsidRPr="009E43F7">
        <w:t xml:space="preserve">честве всех граждан; </w:t>
      </w:r>
    </w:p>
    <w:p w:rsidR="00720495" w:rsidRPr="009E43F7" w:rsidRDefault="00720495" w:rsidP="00720495">
      <w:pPr>
        <w:widowControl w:val="0"/>
        <w:jc w:val="both"/>
      </w:pPr>
      <w:r w:rsidRPr="009E43F7">
        <w:t>в) смягчение социальных противоречий путем развития кооперации мелких собственников и укрепление капиталистической системы хозяйства.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</w:pPr>
      <w:r w:rsidRPr="009E43F7">
        <w:t xml:space="preserve">Сторонники идеологии кооперативного социализма выступали </w:t>
      </w:r>
      <w:proofErr w:type="gramStart"/>
      <w:r w:rsidRPr="009E43F7">
        <w:t>за</w:t>
      </w:r>
      <w:proofErr w:type="gramEnd"/>
      <w:r w:rsidRPr="009E43F7">
        <w:t>…</w:t>
      </w:r>
    </w:p>
    <w:p w:rsidR="00720495" w:rsidRPr="009E43F7" w:rsidRDefault="00720495" w:rsidP="00720495">
      <w:pPr>
        <w:widowControl w:val="0"/>
        <w:jc w:val="both"/>
      </w:pPr>
      <w:r w:rsidRPr="009E43F7">
        <w:t>а) преобладание в экономике кооперативного сектора и республиканское политическое устро</w:t>
      </w:r>
      <w:r w:rsidRPr="009E43F7">
        <w:t>й</w:t>
      </w:r>
      <w:r w:rsidRPr="009E43F7">
        <w:t xml:space="preserve">ство; </w:t>
      </w:r>
    </w:p>
    <w:p w:rsidR="00720495" w:rsidRPr="009E43F7" w:rsidRDefault="00720495" w:rsidP="00720495">
      <w:pPr>
        <w:widowControl w:val="0"/>
        <w:jc w:val="both"/>
      </w:pPr>
      <w:r w:rsidRPr="009E43F7">
        <w:t>б) замену капитализма новым общественным строем, основанным на взаимопомощи и сотрудн</w:t>
      </w:r>
      <w:r w:rsidRPr="009E43F7">
        <w:t>и</w:t>
      </w:r>
      <w:r w:rsidRPr="009E43F7">
        <w:t xml:space="preserve">честве всех граждан; </w:t>
      </w:r>
    </w:p>
    <w:p w:rsidR="00720495" w:rsidRPr="009E43F7" w:rsidRDefault="00720495" w:rsidP="00720495">
      <w:pPr>
        <w:widowControl w:val="0"/>
        <w:jc w:val="both"/>
      </w:pPr>
      <w:r w:rsidRPr="009E43F7">
        <w:t>в) смягчение социальных противоречий (путем развития кооперации мелких собственников) и укрепление капиталистической системы хозяйства.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rPr>
          <w:b/>
        </w:rPr>
      </w:pPr>
      <w:r w:rsidRPr="009E43F7">
        <w:rPr>
          <w:b/>
        </w:rPr>
        <w:t>Тема 7. Развитие кооперации в зарубежных странах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</w:pPr>
      <w:r w:rsidRPr="009E43F7">
        <w:t>Одна из главных предпосылок появления первых потребительских кооперативов в Ан</w:t>
      </w:r>
      <w:r w:rsidRPr="009E43F7">
        <w:t>г</w:t>
      </w:r>
      <w:r w:rsidRPr="009E43F7">
        <w:t>лии...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а) преобладание промышленного пролетариата в населении страны; </w:t>
      </w:r>
    </w:p>
    <w:p w:rsidR="00720495" w:rsidRPr="009E43F7" w:rsidRDefault="00720495" w:rsidP="00720495">
      <w:pPr>
        <w:widowControl w:val="0"/>
        <w:jc w:val="both"/>
      </w:pPr>
      <w:r w:rsidRPr="009E43F7">
        <w:t>б) просветител</w:t>
      </w:r>
      <w:r w:rsidRPr="009E43F7">
        <w:t>ь</w:t>
      </w:r>
      <w:r w:rsidRPr="009E43F7">
        <w:t xml:space="preserve">ская и организаторская деятельность Уильяма Кинга; </w:t>
      </w:r>
    </w:p>
    <w:p w:rsidR="00720495" w:rsidRPr="009E43F7" w:rsidRDefault="00720495" w:rsidP="00720495">
      <w:pPr>
        <w:widowControl w:val="0"/>
        <w:jc w:val="both"/>
      </w:pPr>
      <w:r w:rsidRPr="009E43F7">
        <w:t>в) потребность крестьян в промы</w:t>
      </w:r>
      <w:r w:rsidRPr="009E43F7">
        <w:t>ш</w:t>
      </w:r>
      <w:r w:rsidRPr="009E43F7">
        <w:t xml:space="preserve">ленных товарах;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г) широкое распространение в </w:t>
      </w:r>
      <w:r w:rsidRPr="009E43F7">
        <w:rPr>
          <w:lang w:val="en-US"/>
        </w:rPr>
        <w:t>XIX</w:t>
      </w:r>
      <w:r w:rsidRPr="009E43F7">
        <w:t xml:space="preserve"> веке торговли в кредит.</w:t>
      </w:r>
    </w:p>
    <w:p w:rsidR="00720495" w:rsidRPr="009E43F7" w:rsidRDefault="00720495" w:rsidP="00720495">
      <w:pPr>
        <w:widowControl w:val="0"/>
      </w:pPr>
    </w:p>
    <w:p w:rsidR="00720495" w:rsidRPr="009E43F7" w:rsidRDefault="00720495" w:rsidP="00720495">
      <w:pPr>
        <w:widowControl w:val="0"/>
        <w:jc w:val="both"/>
      </w:pPr>
      <w:r w:rsidRPr="009E43F7">
        <w:t xml:space="preserve">Для второго периода развития потребкооперации в России до </w:t>
      </w:r>
      <w:smartTag w:uri="urn:schemas-microsoft-com:office:smarttags" w:element="metricconverter">
        <w:smartTagPr>
          <w:attr w:name="ProductID" w:val="1917 г"/>
        </w:smartTagPr>
        <w:r w:rsidRPr="009E43F7">
          <w:t>1917 г</w:t>
        </w:r>
      </w:smartTag>
      <w:r w:rsidRPr="009E43F7">
        <w:t>. хара</w:t>
      </w:r>
      <w:r w:rsidRPr="009E43F7">
        <w:t>к</w:t>
      </w:r>
      <w:r w:rsidRPr="009E43F7">
        <w:t>терны…</w:t>
      </w:r>
    </w:p>
    <w:p w:rsidR="00720495" w:rsidRPr="009E43F7" w:rsidRDefault="00720495" w:rsidP="00720495">
      <w:pPr>
        <w:widowControl w:val="0"/>
        <w:jc w:val="both"/>
      </w:pPr>
      <w:r w:rsidRPr="009E43F7">
        <w:t>а) развитие потребкооперации в условиях становления капиталистических отношений, формир</w:t>
      </w:r>
      <w:r w:rsidRPr="009E43F7">
        <w:t>о</w:t>
      </w:r>
      <w:r w:rsidRPr="009E43F7">
        <w:t xml:space="preserve">вание правовых и организационных предпосылок развития;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б) создание </w:t>
      </w:r>
      <w:proofErr w:type="spellStart"/>
      <w:r w:rsidRPr="009E43F7">
        <w:t>докооперативных</w:t>
      </w:r>
      <w:proofErr w:type="spellEnd"/>
      <w:r w:rsidRPr="009E43F7">
        <w:t xml:space="preserve"> форм объединения населения и зарождение первого росси</w:t>
      </w:r>
      <w:r w:rsidRPr="009E43F7">
        <w:t>й</w:t>
      </w:r>
      <w:r w:rsidRPr="009E43F7">
        <w:t xml:space="preserve">ского кооператива; </w:t>
      </w:r>
    </w:p>
    <w:p w:rsidR="00720495" w:rsidRPr="009E43F7" w:rsidRDefault="00720495" w:rsidP="00720495">
      <w:pPr>
        <w:widowControl w:val="0"/>
        <w:jc w:val="both"/>
      </w:pPr>
      <w:r w:rsidRPr="009E43F7">
        <w:t>в) усиленный рост потребительских обществ и их союзов, значительное развитие социально-экономической деятел</w:t>
      </w:r>
      <w:r w:rsidRPr="009E43F7">
        <w:t>ь</w:t>
      </w:r>
      <w:r w:rsidRPr="009E43F7">
        <w:t>ности потребкооперации.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rPr>
          <w:b/>
        </w:rPr>
      </w:pPr>
      <w:r w:rsidRPr="009E43F7">
        <w:rPr>
          <w:b/>
        </w:rPr>
        <w:t>Тема 9. Кооперация страны в советские годы. Кооперация в современной России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both"/>
      </w:pPr>
      <w:r w:rsidRPr="009E43F7">
        <w:t>Высший орган системы потребительской кооперации в РФ…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а) Ассоциация кооперативных организаций РФ (АКОРФ);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б) Центросоюз РФ; 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в) Ассоциация крестьянских (фермерских) хозяйств и сельскохозяйственных кооперативов России ((АККОР); </w:t>
      </w:r>
    </w:p>
    <w:p w:rsidR="00720495" w:rsidRPr="009E43F7" w:rsidRDefault="00720495" w:rsidP="00720495">
      <w:pPr>
        <w:widowControl w:val="0"/>
        <w:jc w:val="both"/>
      </w:pPr>
      <w:r w:rsidRPr="009E43F7">
        <w:t>г) Агропромышленный союз РФ.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>Лицо, вступающее в ранее созданный кооператив, по обязательствам, которые возникли до его вступления в члены данного кооператива: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 xml:space="preserve">а) несет ответственность в обязательном порядке; 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 xml:space="preserve">б) не несет никакой ответственности; </w:t>
      </w:r>
    </w:p>
    <w:p w:rsidR="00720495" w:rsidRPr="009E43F7" w:rsidRDefault="00720495" w:rsidP="00720495">
      <w:pPr>
        <w:widowControl w:val="0"/>
        <w:autoSpaceDE w:val="0"/>
        <w:autoSpaceDN w:val="0"/>
        <w:adjustRightInd w:val="0"/>
        <w:jc w:val="both"/>
      </w:pPr>
      <w:r w:rsidRPr="009E43F7">
        <w:t>в) несет ответственность в случае, если это предусмотрено уставом коопер</w:t>
      </w:r>
      <w:r w:rsidRPr="009E43F7">
        <w:t>а</w:t>
      </w:r>
      <w:r w:rsidRPr="009E43F7">
        <w:t>тива.</w:t>
      </w:r>
    </w:p>
    <w:p w:rsidR="00720495" w:rsidRPr="009E43F7" w:rsidRDefault="00720495" w:rsidP="00720495">
      <w:pPr>
        <w:widowControl w:val="0"/>
        <w:jc w:val="both"/>
        <w:rPr>
          <w:b/>
        </w:rPr>
      </w:pPr>
    </w:p>
    <w:p w:rsidR="00720495" w:rsidRPr="009E43F7" w:rsidRDefault="00720495" w:rsidP="00720495">
      <w:pPr>
        <w:widowControl w:val="0"/>
        <w:jc w:val="both"/>
        <w:rPr>
          <w:b/>
        </w:rPr>
      </w:pPr>
      <w:r w:rsidRPr="009E43F7">
        <w:rPr>
          <w:b/>
        </w:rPr>
        <w:t>Литература для подготовки к зачету:</w:t>
      </w:r>
    </w:p>
    <w:p w:rsidR="00720495" w:rsidRPr="009E43F7" w:rsidRDefault="00720495" w:rsidP="00720495">
      <w:pPr>
        <w:widowControl w:val="0"/>
        <w:jc w:val="both"/>
        <w:rPr>
          <w:i/>
        </w:rPr>
      </w:pPr>
    </w:p>
    <w:p w:rsidR="00720495" w:rsidRPr="009E43F7" w:rsidRDefault="00720495" w:rsidP="00720495">
      <w:pPr>
        <w:pStyle w:val="20"/>
        <w:widowControl w:val="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E43F7">
        <w:rPr>
          <w:sz w:val="24"/>
          <w:szCs w:val="24"/>
        </w:rPr>
        <w:t>б) основная литература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1. </w:t>
      </w:r>
      <w:proofErr w:type="spellStart"/>
      <w:r w:rsidRPr="009E43F7">
        <w:t>Вахитов</w:t>
      </w:r>
      <w:proofErr w:type="spellEnd"/>
      <w:r w:rsidRPr="009E43F7">
        <w:t xml:space="preserve"> К. И. Теория и практика кооперации: учебник / К.И. </w:t>
      </w:r>
      <w:proofErr w:type="spellStart"/>
      <w:r w:rsidRPr="009E43F7">
        <w:t>Вахитов</w:t>
      </w:r>
      <w:proofErr w:type="spellEnd"/>
      <w:r w:rsidRPr="009E43F7">
        <w:t>. - М.</w:t>
      </w:r>
      <w:proofErr w:type="gramStart"/>
      <w:r w:rsidRPr="009E43F7">
        <w:t xml:space="preserve"> :</w:t>
      </w:r>
      <w:proofErr w:type="gramEnd"/>
      <w:r w:rsidRPr="009E43F7">
        <w:t xml:space="preserve"> Дашков и К, 2010. – 380 с. </w:t>
      </w:r>
    </w:p>
    <w:p w:rsidR="00720495" w:rsidRPr="009E43F7" w:rsidRDefault="00720495" w:rsidP="00720495">
      <w:pPr>
        <w:widowControl w:val="0"/>
        <w:jc w:val="both"/>
        <w:rPr>
          <w:b/>
        </w:rPr>
      </w:pPr>
    </w:p>
    <w:p w:rsidR="00720495" w:rsidRPr="009E43F7" w:rsidRDefault="00720495" w:rsidP="00720495">
      <w:pPr>
        <w:widowControl w:val="0"/>
        <w:jc w:val="both"/>
        <w:rPr>
          <w:b/>
        </w:rPr>
      </w:pPr>
      <w:r w:rsidRPr="009E43F7">
        <w:rPr>
          <w:b/>
        </w:rPr>
        <w:t>в)</w:t>
      </w:r>
      <w:r w:rsidRPr="009E43F7">
        <w:rPr>
          <w:b/>
        </w:rPr>
        <w:tab/>
        <w:t>дополнительная литература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proofErr w:type="spellStart"/>
      <w:r w:rsidRPr="009E43F7">
        <w:t>Вахитов</w:t>
      </w:r>
      <w:proofErr w:type="spellEnd"/>
      <w:r w:rsidRPr="009E43F7">
        <w:t xml:space="preserve"> К. И. История потребительской кооперации России: Учебник / К.И. </w:t>
      </w:r>
      <w:proofErr w:type="spellStart"/>
      <w:r w:rsidRPr="009E43F7">
        <w:t>Вахитов</w:t>
      </w:r>
      <w:proofErr w:type="spellEnd"/>
      <w:r w:rsidRPr="009E43F7">
        <w:t xml:space="preserve">. - </w:t>
      </w:r>
      <w:r w:rsidRPr="009E43F7">
        <w:lastRenderedPageBreak/>
        <w:t>3-e изд. - М.: Дашков и К, 2010. - 400 с.: 60x84 1/16. (переплет) ISBN 978-5-91131-802-4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Максимов С.В. Развитие внутреннего рынка потребительской кооперации: Моногр</w:t>
      </w:r>
      <w:r w:rsidRPr="009E43F7">
        <w:t>а</w:t>
      </w:r>
      <w:r w:rsidRPr="009E43F7">
        <w:t>фия / С.В. Максимов. - М.: НИЦ ИНФРА-М, 2013. - 363 с. - (Научная мысль)</w:t>
      </w:r>
      <w:proofErr w:type="gramStart"/>
      <w:r w:rsidRPr="009E43F7">
        <w:t>.</w:t>
      </w:r>
      <w:proofErr w:type="gramEnd"/>
      <w:r w:rsidRPr="009E43F7">
        <w:t xml:space="preserve"> (</w:t>
      </w:r>
      <w:proofErr w:type="gramStart"/>
      <w:r w:rsidRPr="009E43F7">
        <w:t>о</w:t>
      </w:r>
      <w:proofErr w:type="gramEnd"/>
      <w:r w:rsidRPr="009E43F7">
        <w:t>бло</w:t>
      </w:r>
      <w:r w:rsidRPr="009E43F7">
        <w:t>ж</w:t>
      </w:r>
      <w:r w:rsidRPr="009E43F7">
        <w:t>ка) ISBN 978-5-16-006149-8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Максимов, С. В. Теория потребительской кооперации: Управленческий аспект [Эле</w:t>
      </w:r>
      <w:r w:rsidRPr="009E43F7">
        <w:t>к</w:t>
      </w:r>
      <w:r w:rsidRPr="009E43F7">
        <w:t>тронный ресурс]</w:t>
      </w:r>
      <w:proofErr w:type="gramStart"/>
      <w:r w:rsidRPr="009E43F7">
        <w:t xml:space="preserve"> :</w:t>
      </w:r>
      <w:proofErr w:type="gramEnd"/>
      <w:r w:rsidRPr="009E43F7">
        <w:t xml:space="preserve"> Монография / С. В. Максимов. - 2-е изд. </w:t>
      </w:r>
      <w:proofErr w:type="spellStart"/>
      <w:r w:rsidRPr="009E43F7">
        <w:t>перераб</w:t>
      </w:r>
      <w:proofErr w:type="spellEnd"/>
      <w:r w:rsidRPr="009E43F7">
        <w:t>. и доп. - Арзамас: Российский университет кооперации. Арзамасский филиал, 2009. - 202 с. - Режим до</w:t>
      </w:r>
      <w:r w:rsidRPr="009E43F7">
        <w:t>с</w:t>
      </w:r>
      <w:r w:rsidRPr="009E43F7">
        <w:t>тупа: http://www.znanium.com/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Максимов, С. В. Локализация потребительских обществ России: социально-экономическая р</w:t>
      </w:r>
      <w:r w:rsidRPr="009E43F7">
        <w:t>е</w:t>
      </w:r>
      <w:r w:rsidRPr="009E43F7">
        <w:t>троспектива [Электронный ресурс] / С. В. Максимов // Потребительская кооперация: теория и практика: материалы международной науч.-</w:t>
      </w:r>
      <w:proofErr w:type="spellStart"/>
      <w:r w:rsidRPr="009E43F7">
        <w:t>практ</w:t>
      </w:r>
      <w:proofErr w:type="spellEnd"/>
      <w:r w:rsidRPr="009E43F7">
        <w:t xml:space="preserve">. </w:t>
      </w:r>
      <w:proofErr w:type="spellStart"/>
      <w:r w:rsidRPr="009E43F7">
        <w:t>конф</w:t>
      </w:r>
      <w:proofErr w:type="spellEnd"/>
      <w:r w:rsidRPr="009E43F7">
        <w:t xml:space="preserve">. (21-22 октября </w:t>
      </w:r>
      <w:smartTag w:uri="urn:schemas-microsoft-com:office:smarttags" w:element="metricconverter">
        <w:smartTagPr>
          <w:attr w:name="ProductID" w:val="2009 г"/>
        </w:smartTagPr>
        <w:r w:rsidRPr="009E43F7">
          <w:t>2009 г</w:t>
        </w:r>
      </w:smartTag>
      <w:r w:rsidRPr="009E43F7">
        <w:t xml:space="preserve">. </w:t>
      </w:r>
      <w:proofErr w:type="spellStart"/>
      <w:r w:rsidRPr="009E43F7">
        <w:t>г</w:t>
      </w:r>
      <w:proofErr w:type="gramStart"/>
      <w:r w:rsidRPr="009E43F7">
        <w:t>.М</w:t>
      </w:r>
      <w:proofErr w:type="gramEnd"/>
      <w:r w:rsidRPr="009E43F7">
        <w:t>инск</w:t>
      </w:r>
      <w:proofErr w:type="spellEnd"/>
      <w:r w:rsidRPr="009E43F7">
        <w:t xml:space="preserve">). - Минск: ГИВЦ </w:t>
      </w:r>
      <w:proofErr w:type="spellStart"/>
      <w:r w:rsidRPr="009E43F7">
        <w:t>Мисельхозпрода</w:t>
      </w:r>
      <w:proofErr w:type="spellEnd"/>
      <w:r w:rsidRPr="009E43F7">
        <w:t>, 2009. - с. 30-40. - Режим дост</w:t>
      </w:r>
      <w:r w:rsidRPr="009E43F7">
        <w:t>у</w:t>
      </w:r>
      <w:r w:rsidRPr="009E43F7">
        <w:t>па: http://www.znanium.com/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Максимов, С. В. Особенности и вектор развития потребительской кооперации Велик</w:t>
      </w:r>
      <w:r w:rsidRPr="009E43F7">
        <w:t>о</w:t>
      </w:r>
      <w:r w:rsidRPr="009E43F7">
        <w:t>британии [Электронный ресурс] / С. В. Максимов // Вестник Поволжского ун-та им. В. Н. Татищева. Нау</w:t>
      </w:r>
      <w:r w:rsidRPr="009E43F7">
        <w:t>ч</w:t>
      </w:r>
      <w:r w:rsidRPr="009E43F7">
        <w:t>но-теоретический журнал. №1, 2012. - Режим доступа: http://www.znanium.com/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Максимов, С. В. Внутренний рынок потребительской кооперации Франции (XХ - н</w:t>
      </w:r>
      <w:r w:rsidRPr="009E43F7">
        <w:t>а</w:t>
      </w:r>
      <w:r w:rsidRPr="009E43F7">
        <w:t>чало XXI вв.) [Электронный ресурс] / С. В. Максимов // Международная науч</w:t>
      </w:r>
      <w:proofErr w:type="gramStart"/>
      <w:r w:rsidRPr="009E43F7">
        <w:t>.-</w:t>
      </w:r>
      <w:proofErr w:type="spellStart"/>
      <w:proofErr w:type="gramEnd"/>
      <w:r w:rsidRPr="009E43F7">
        <w:t>прак</w:t>
      </w:r>
      <w:proofErr w:type="spellEnd"/>
      <w:r w:rsidRPr="009E43F7">
        <w:t xml:space="preserve">. </w:t>
      </w:r>
      <w:proofErr w:type="spellStart"/>
      <w:r w:rsidRPr="009E43F7">
        <w:t>конф</w:t>
      </w:r>
      <w:proofErr w:type="spellEnd"/>
      <w:r w:rsidRPr="009E43F7">
        <w:t>. "Путь модерн</w:t>
      </w:r>
      <w:r w:rsidRPr="009E43F7">
        <w:t>и</w:t>
      </w:r>
      <w:r w:rsidRPr="009E43F7">
        <w:t xml:space="preserve">зации России: партнёрство государства, бизнеса и кооперации", 24 ноября </w:t>
      </w:r>
      <w:smartTag w:uri="urn:schemas-microsoft-com:office:smarttags" w:element="metricconverter">
        <w:smartTagPr>
          <w:attr w:name="ProductID" w:val="2011 г"/>
        </w:smartTagPr>
        <w:r w:rsidRPr="009E43F7">
          <w:t>2011 г</w:t>
        </w:r>
      </w:smartTag>
      <w:r w:rsidRPr="009E43F7">
        <w:t>. - М.: Ро</w:t>
      </w:r>
      <w:r w:rsidRPr="009E43F7">
        <w:t>с</w:t>
      </w:r>
      <w:r w:rsidRPr="009E43F7">
        <w:t>сийский университет кооперации, 2011. - с. 75-80 - Режим доступа: http://www.znanium.com/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Максимов, С. В. Подходы к оценке экономического потенциала подсобных хозяй</w:t>
      </w:r>
      <w:proofErr w:type="gramStart"/>
      <w:r w:rsidRPr="009E43F7">
        <w:t>ств гр</w:t>
      </w:r>
      <w:proofErr w:type="gramEnd"/>
      <w:r w:rsidRPr="009E43F7">
        <w:t>аждан [Электронный ресурс] / С. В. Максимов // Экономика потребительской кооперации. Соверше</w:t>
      </w:r>
      <w:r w:rsidRPr="009E43F7">
        <w:t>н</w:t>
      </w:r>
      <w:r w:rsidRPr="009E43F7">
        <w:t>ствование хозяйственного механизма потребительской кооперации и его отражение в экономич</w:t>
      </w:r>
      <w:r w:rsidRPr="009E43F7">
        <w:t>е</w:t>
      </w:r>
      <w:r w:rsidRPr="009E43F7">
        <w:t>ском образовании: Сборник научных статей. - Арзамас, 2006. - С. 25-30. - Режим доступа: http://www.znanium.com/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Максимов, С. В. Усиление борьбы с бедностью - стратегия и социальная миссия потребительской кооперации: Обзор материалов и методические рекомендации по ит</w:t>
      </w:r>
      <w:r w:rsidRPr="009E43F7">
        <w:t>о</w:t>
      </w:r>
      <w:r w:rsidRPr="009E43F7">
        <w:t>гам научно-практической конференции [Электронный ресурс] / С. В. Максимов. - Н. Новгород; Арзамас, 2003. - 63 с. - Режим доступа: http://www.znanium.com/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Соболев, А. В. Кооперация: экономические исследования в русском зарубежье [Эле</w:t>
      </w:r>
      <w:r w:rsidRPr="009E43F7">
        <w:t>к</w:t>
      </w:r>
      <w:r w:rsidRPr="009E43F7">
        <w:t>тронный ресурс]</w:t>
      </w:r>
      <w:proofErr w:type="gramStart"/>
      <w:r w:rsidRPr="009E43F7">
        <w:t xml:space="preserve"> :</w:t>
      </w:r>
      <w:proofErr w:type="gramEnd"/>
      <w:r w:rsidRPr="009E43F7">
        <w:t xml:space="preserve"> Монография / А. В. Соболев. - М.: Дашков и К, 2013. - 364 с. - ISBN 978-5-394-01659-2.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Салова, М. С. Развитие систем и моделей кооперации в агропромышленном комплексе [Эле</w:t>
      </w:r>
      <w:r w:rsidRPr="009E43F7">
        <w:t>к</w:t>
      </w:r>
      <w:r w:rsidRPr="009E43F7">
        <w:t>тронный ресурс]</w:t>
      </w:r>
      <w:proofErr w:type="gramStart"/>
      <w:r w:rsidRPr="009E43F7">
        <w:t xml:space="preserve"> :</w:t>
      </w:r>
      <w:proofErr w:type="gramEnd"/>
      <w:r w:rsidRPr="009E43F7">
        <w:t xml:space="preserve"> Монография / М. С. Салова. - М.: Издательско-торговая корпорация «Да</w:t>
      </w:r>
      <w:r w:rsidRPr="009E43F7">
        <w:t>ш</w:t>
      </w:r>
      <w:r w:rsidRPr="009E43F7">
        <w:t>ков и К°», 2011. - ISBN 978-5-394-01866-4.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r w:rsidRPr="009E43F7">
        <w:t>Салова, М. С. Кооперативные системы и модели в аграрном секторе [Электронный р</w:t>
      </w:r>
      <w:r w:rsidRPr="009E43F7">
        <w:t>е</w:t>
      </w:r>
      <w:r w:rsidRPr="009E43F7">
        <w:t>сурс]</w:t>
      </w:r>
      <w:proofErr w:type="gramStart"/>
      <w:r w:rsidRPr="009E43F7">
        <w:t xml:space="preserve"> :</w:t>
      </w:r>
      <w:proofErr w:type="gramEnd"/>
      <w:r w:rsidRPr="009E43F7">
        <w:t xml:space="preserve"> Монография / М. С. Салова. - М.: Издательско-торговая корпорация «Дашков и К°», 2012. - ISBN 978-5-394-01965-4.</w:t>
      </w:r>
    </w:p>
    <w:p w:rsidR="00720495" w:rsidRPr="009E43F7" w:rsidRDefault="00720495" w:rsidP="00720495">
      <w:pPr>
        <w:widowControl w:val="0"/>
        <w:numPr>
          <w:ilvl w:val="0"/>
          <w:numId w:val="1"/>
        </w:numPr>
        <w:ind w:left="0" w:firstLine="0"/>
      </w:pPr>
      <w:proofErr w:type="spellStart"/>
      <w:r w:rsidRPr="009E43F7">
        <w:t>Драганчук</w:t>
      </w:r>
      <w:proofErr w:type="spellEnd"/>
      <w:r w:rsidRPr="009E43F7">
        <w:t>, Л. С. Поведение потребителей: теория и практика [Электронный ресурс]</w:t>
      </w:r>
      <w:proofErr w:type="gramStart"/>
      <w:r w:rsidRPr="009E43F7">
        <w:t xml:space="preserve"> :</w:t>
      </w:r>
      <w:proofErr w:type="gramEnd"/>
      <w:r w:rsidRPr="009E43F7">
        <w:t xml:space="preserve"> мон</w:t>
      </w:r>
      <w:r w:rsidRPr="009E43F7">
        <w:t>о</w:t>
      </w:r>
      <w:r w:rsidRPr="009E43F7">
        <w:t xml:space="preserve">графия / Л. С. </w:t>
      </w:r>
      <w:proofErr w:type="spellStart"/>
      <w:r w:rsidRPr="009E43F7">
        <w:t>Драганчук</w:t>
      </w:r>
      <w:proofErr w:type="spellEnd"/>
      <w:r w:rsidRPr="009E43F7">
        <w:t xml:space="preserve">. - Красноярск: </w:t>
      </w:r>
      <w:proofErr w:type="spellStart"/>
      <w:r w:rsidRPr="009E43F7">
        <w:t>Сиб</w:t>
      </w:r>
      <w:proofErr w:type="spellEnd"/>
      <w:r w:rsidRPr="009E43F7">
        <w:t xml:space="preserve">. </w:t>
      </w:r>
      <w:proofErr w:type="spellStart"/>
      <w:r w:rsidRPr="009E43F7">
        <w:t>федер</w:t>
      </w:r>
      <w:proofErr w:type="spellEnd"/>
      <w:r w:rsidRPr="009E43F7">
        <w:t>. ун-т, 2011. - 196 с. - ISBN 978-5-7638-2419-3.</w:t>
      </w:r>
    </w:p>
    <w:p w:rsidR="00720495" w:rsidRPr="009E43F7" w:rsidRDefault="00720495" w:rsidP="00720495">
      <w:pPr>
        <w:widowControl w:val="0"/>
        <w:jc w:val="both"/>
        <w:rPr>
          <w:b/>
        </w:rPr>
      </w:pPr>
    </w:p>
    <w:p w:rsidR="00720495" w:rsidRPr="009E43F7" w:rsidRDefault="00720495" w:rsidP="00720495">
      <w:pPr>
        <w:widowControl w:val="0"/>
        <w:jc w:val="both"/>
        <w:rPr>
          <w:b/>
        </w:rPr>
      </w:pPr>
      <w:r w:rsidRPr="009E43F7">
        <w:rPr>
          <w:b/>
        </w:rPr>
        <w:t>2.3. Критерии оценки для проведения зачета по дисциплине</w:t>
      </w:r>
    </w:p>
    <w:p w:rsidR="00720495" w:rsidRPr="009E43F7" w:rsidRDefault="00720495" w:rsidP="00720495">
      <w:pPr>
        <w:widowControl w:val="0"/>
        <w:jc w:val="both"/>
      </w:pPr>
      <w:r w:rsidRPr="009E43F7">
        <w:rPr>
          <w:i/>
        </w:rPr>
        <w:t>оценка «отлично»</w:t>
      </w:r>
      <w:r w:rsidRPr="009E43F7">
        <w:t xml:space="preserve"> выставляется студенту, если на комплексном тестировании он набрал не менее 80% правильных ответов (ЗНАТЬ), в течение семестра уверенно отвечал на в</w:t>
      </w:r>
      <w:r w:rsidRPr="009E43F7">
        <w:t>о</w:t>
      </w:r>
      <w:r w:rsidRPr="009E43F7">
        <w:t>просы семинарских занятий (проверка уровня образованности УМЕТЬ), давал на семина</w:t>
      </w:r>
      <w:r w:rsidRPr="009E43F7">
        <w:t>р</w:t>
      </w:r>
      <w:r w:rsidRPr="009E43F7">
        <w:t xml:space="preserve">ских занятиях правильный и фактически обоснованный ответ на вопрос для проверки уровня образованности (ВЛАДЕТЬ), а </w:t>
      </w:r>
      <w:proofErr w:type="gramStart"/>
      <w:r w:rsidRPr="009E43F7">
        <w:t>также</w:t>
      </w:r>
      <w:proofErr w:type="gramEnd"/>
      <w:r w:rsidRPr="009E43F7">
        <w:t xml:space="preserve"> если студент выполнил все задания в рамках самостоятельной работы по курсу. </w:t>
      </w:r>
    </w:p>
    <w:p w:rsidR="00720495" w:rsidRPr="009E43F7" w:rsidRDefault="00720495" w:rsidP="00720495">
      <w:pPr>
        <w:widowControl w:val="0"/>
        <w:jc w:val="both"/>
      </w:pPr>
      <w:proofErr w:type="gramStart"/>
      <w:r w:rsidRPr="009E43F7">
        <w:rPr>
          <w:i/>
        </w:rPr>
        <w:t>оценка «хорошо»</w:t>
      </w:r>
      <w:r w:rsidRPr="009E43F7">
        <w:t xml:space="preserve"> выставляется студенту, если на комплексном те</w:t>
      </w:r>
      <w:r w:rsidRPr="009E43F7">
        <w:t>с</w:t>
      </w:r>
      <w:r w:rsidRPr="009E43F7">
        <w:t xml:space="preserve">тировании он набрал от </w:t>
      </w:r>
      <w:r w:rsidRPr="009E43F7">
        <w:lastRenderedPageBreak/>
        <w:t>60% до 79% правильных ответов (ЗНАТЬ), в течение семестра уверенно и/или с незначительными замеч</w:t>
      </w:r>
      <w:r w:rsidRPr="009E43F7">
        <w:t>а</w:t>
      </w:r>
      <w:r w:rsidRPr="009E43F7">
        <w:t>ниями отвечал на вопросы семинарских занятий (проверка уровня обр</w:t>
      </w:r>
      <w:r w:rsidRPr="009E43F7">
        <w:t>а</w:t>
      </w:r>
      <w:r w:rsidRPr="009E43F7">
        <w:t>зованности УМЕТЬ), давал полностью и/или с незначительными замечаниями обоснова</w:t>
      </w:r>
      <w:r w:rsidRPr="009E43F7">
        <w:t>н</w:t>
      </w:r>
      <w:r w:rsidRPr="009E43F7">
        <w:t>ный на вопросы семинарских занятий для проверки уровня образованности ВЛАДЕТЬ, правильно и/или с незначительными замечани</w:t>
      </w:r>
      <w:r w:rsidRPr="009E43F7">
        <w:t>я</w:t>
      </w:r>
      <w:r w:rsidRPr="009E43F7">
        <w:t>ми отвечал в</w:t>
      </w:r>
      <w:proofErr w:type="gramEnd"/>
      <w:r w:rsidRPr="009E43F7">
        <w:t xml:space="preserve"> течение на дополнительные вопросы по предл</w:t>
      </w:r>
      <w:r w:rsidRPr="009E43F7">
        <w:t>о</w:t>
      </w:r>
      <w:r w:rsidRPr="009E43F7">
        <w:t>женной теме (ВЛАДЕТЬ).</w:t>
      </w:r>
    </w:p>
    <w:p w:rsidR="00720495" w:rsidRPr="009E43F7" w:rsidRDefault="00720495" w:rsidP="00720495">
      <w:pPr>
        <w:widowControl w:val="0"/>
        <w:jc w:val="both"/>
      </w:pPr>
      <w:proofErr w:type="gramStart"/>
      <w:r w:rsidRPr="009E43F7">
        <w:rPr>
          <w:i/>
        </w:rPr>
        <w:t>оценка «удовлетворительно»</w:t>
      </w:r>
      <w:r w:rsidRPr="009E43F7">
        <w:t xml:space="preserve"> выставляется студенту, если на комплексном тестировании он набрал от 40% до 59% правильных ответов (ЗНАТЬ), в течение семестра неуверенно отвечает на в</w:t>
      </w:r>
      <w:r w:rsidRPr="009E43F7">
        <w:t>о</w:t>
      </w:r>
      <w:r w:rsidRPr="009E43F7">
        <w:t>просы семинарских занятий (проверка уровня образованности УМЕТЬ), но давал правильные и обоснованные ответы на вопросы для проверки уровня образованн</w:t>
      </w:r>
      <w:r w:rsidRPr="009E43F7">
        <w:t>о</w:t>
      </w:r>
      <w:r w:rsidRPr="009E43F7">
        <w:t>сти ВЛАДЕТЬ, с замечаниями отвечал на семинарских занятиях на дополнительные вопросы по предложенной теме (ВЛ</w:t>
      </w:r>
      <w:r w:rsidRPr="009E43F7">
        <w:t>А</w:t>
      </w:r>
      <w:r w:rsidRPr="009E43F7">
        <w:t>ДЕТЬ).</w:t>
      </w:r>
      <w:proofErr w:type="gramEnd"/>
    </w:p>
    <w:p w:rsidR="00720495" w:rsidRPr="009E43F7" w:rsidRDefault="00720495" w:rsidP="00720495">
      <w:pPr>
        <w:widowControl w:val="0"/>
        <w:jc w:val="both"/>
      </w:pPr>
      <w:r w:rsidRPr="009E43F7">
        <w:rPr>
          <w:i/>
        </w:rPr>
        <w:t xml:space="preserve"> «оценка «неудовлетворительно»</w:t>
      </w:r>
      <w:r w:rsidRPr="009E43F7">
        <w:t xml:space="preserve"> выставляется студенту, если на комплексном тестиров</w:t>
      </w:r>
      <w:r w:rsidRPr="009E43F7">
        <w:t>а</w:t>
      </w:r>
      <w:r w:rsidRPr="009E43F7">
        <w:t>нии он набрал менее 39% правильных ответов (ЗНАТЬ), в течение семестра на семинарских занятиях н</w:t>
      </w:r>
      <w:r w:rsidRPr="009E43F7">
        <w:t>е</w:t>
      </w:r>
      <w:r w:rsidRPr="009E43F7">
        <w:t>уверенно отвечал на вопросы для проверки уровня образованности (УМЕТЬ), отвечал на вопросы для проверки уровня образованности ВЛАДЕТЬ с больш</w:t>
      </w:r>
      <w:r w:rsidRPr="009E43F7">
        <w:t>и</w:t>
      </w:r>
      <w:r w:rsidRPr="009E43F7">
        <w:t>м количеством ошибок или полностью отказывался от ответа.</w:t>
      </w:r>
    </w:p>
    <w:p w:rsidR="00720495" w:rsidRPr="009E43F7" w:rsidRDefault="00720495" w:rsidP="00720495">
      <w:pPr>
        <w:widowControl w:val="0"/>
        <w:jc w:val="both"/>
      </w:pPr>
    </w:p>
    <w:p w:rsidR="00720495" w:rsidRPr="009E43F7" w:rsidRDefault="00720495" w:rsidP="00720495">
      <w:pPr>
        <w:widowControl w:val="0"/>
        <w:jc w:val="center"/>
        <w:rPr>
          <w:b/>
        </w:rPr>
      </w:pPr>
      <w:r w:rsidRPr="009E43F7">
        <w:rPr>
          <w:b/>
        </w:rPr>
        <w:t>2.4. Методические материалы, определяющие процедуру оцен</w:t>
      </w:r>
      <w:r w:rsidRPr="009E43F7">
        <w:rPr>
          <w:b/>
        </w:rPr>
        <w:t>и</w:t>
      </w:r>
      <w:r w:rsidRPr="009E43F7">
        <w:rPr>
          <w:b/>
        </w:rPr>
        <w:t>вания по дисциплине</w:t>
      </w:r>
    </w:p>
    <w:p w:rsidR="00720495" w:rsidRPr="009E43F7" w:rsidRDefault="00720495" w:rsidP="00720495">
      <w:pPr>
        <w:widowControl w:val="0"/>
        <w:jc w:val="both"/>
      </w:pPr>
      <w:r w:rsidRPr="009E43F7">
        <w:t>Общая процедура оценивания определена Положением о фондах оценочных средств.</w:t>
      </w:r>
    </w:p>
    <w:p w:rsidR="00720495" w:rsidRPr="009E43F7" w:rsidRDefault="00720495" w:rsidP="00720495">
      <w:pPr>
        <w:widowControl w:val="0"/>
        <w:jc w:val="both"/>
      </w:pPr>
      <w:r w:rsidRPr="009E43F7">
        <w:t xml:space="preserve">1. Процедура </w:t>
      </w:r>
      <w:proofErr w:type="gramStart"/>
      <w:r w:rsidRPr="009E43F7">
        <w:t>оценивания результатов освоения программы дисц</w:t>
      </w:r>
      <w:r w:rsidRPr="009E43F7">
        <w:t>и</w:t>
      </w:r>
      <w:r w:rsidRPr="009E43F7">
        <w:t>плины</w:t>
      </w:r>
      <w:proofErr w:type="gramEnd"/>
      <w:r w:rsidRPr="009E43F7">
        <w:t xml:space="preserve"> включает в себя оценку уровня </w:t>
      </w:r>
      <w:proofErr w:type="spellStart"/>
      <w:r w:rsidRPr="009E43F7">
        <w:t>сформированности</w:t>
      </w:r>
      <w:proofErr w:type="spellEnd"/>
      <w:r w:rsidRPr="009E43F7">
        <w:t xml:space="preserve"> общекультурных и профессиональных компетенция студента, уровней </w:t>
      </w:r>
      <w:proofErr w:type="spellStart"/>
      <w:r w:rsidRPr="009E43F7">
        <w:t>обученности</w:t>
      </w:r>
      <w:proofErr w:type="spellEnd"/>
      <w:r w:rsidRPr="009E43F7">
        <w:t>: «знать», «уметь», «владеть».</w:t>
      </w:r>
    </w:p>
    <w:p w:rsidR="00720495" w:rsidRPr="009E43F7" w:rsidRDefault="00720495" w:rsidP="00720495">
      <w:pPr>
        <w:widowControl w:val="0"/>
        <w:jc w:val="both"/>
      </w:pPr>
      <w:r w:rsidRPr="009E43F7">
        <w:t>2. При сдаче зачета:</w:t>
      </w:r>
    </w:p>
    <w:p w:rsidR="00720495" w:rsidRPr="009E43F7" w:rsidRDefault="00720495" w:rsidP="00720495">
      <w:pPr>
        <w:widowControl w:val="0"/>
        <w:jc w:val="both"/>
      </w:pPr>
      <w:r w:rsidRPr="009E43F7">
        <w:t>- знания студента могут проверяться при ответе на теоретические вопросы, при выполнении т</w:t>
      </w:r>
      <w:r w:rsidRPr="009E43F7">
        <w:t>е</w:t>
      </w:r>
      <w:r w:rsidRPr="009E43F7">
        <w:t>стовых заданий, практических работ;</w:t>
      </w:r>
    </w:p>
    <w:p w:rsidR="00720495" w:rsidRPr="009E43F7" w:rsidRDefault="00720495" w:rsidP="00720495">
      <w:pPr>
        <w:widowControl w:val="0"/>
        <w:jc w:val="both"/>
      </w:pPr>
      <w:r w:rsidRPr="009E43F7">
        <w:t>3. Результаты промежуточной аттестации фиксируются в баллах. Общее количество баллов скл</w:t>
      </w:r>
      <w:r w:rsidRPr="009E43F7">
        <w:t>а</w:t>
      </w:r>
      <w:r w:rsidRPr="009E43F7">
        <w:t>дывается из следующего:</w:t>
      </w:r>
    </w:p>
    <w:p w:rsidR="00720495" w:rsidRPr="009E43F7" w:rsidRDefault="00720495" w:rsidP="00720495">
      <w:pPr>
        <w:widowControl w:val="0"/>
        <w:jc w:val="both"/>
      </w:pPr>
      <w:r w:rsidRPr="009E43F7">
        <w:t>- 60% от общей оценки за выполнение практических заданий,</w:t>
      </w:r>
    </w:p>
    <w:p w:rsidR="00720495" w:rsidRPr="009E43F7" w:rsidRDefault="00720495" w:rsidP="00720495">
      <w:pPr>
        <w:widowControl w:val="0"/>
        <w:jc w:val="both"/>
      </w:pPr>
      <w:r w:rsidRPr="009E43F7">
        <w:t>- 30% оценки за ответы на теоретические вопросы,</w:t>
      </w:r>
    </w:p>
    <w:p w:rsidR="00720495" w:rsidRPr="009E43F7" w:rsidRDefault="00720495" w:rsidP="00720495">
      <w:pPr>
        <w:widowControl w:val="0"/>
        <w:jc w:val="both"/>
      </w:pPr>
      <w:r w:rsidRPr="009E43F7">
        <w:t>- 10% оценки за ответы на дополнительные вопросы.</w:t>
      </w:r>
    </w:p>
    <w:p w:rsidR="00503FB3" w:rsidRDefault="00720495" w:rsidP="00720495">
      <w:r w:rsidRPr="009E43F7"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C94"/>
    <w:multiLevelType w:val="hybridMultilevel"/>
    <w:tmpl w:val="049E8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5"/>
    <w:rsid w:val="003C3CF8"/>
    <w:rsid w:val="00503FB3"/>
    <w:rsid w:val="00720495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20495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720495"/>
    <w:rPr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20495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720495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20495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720495"/>
    <w:rPr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20495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720495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12949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2016-01-29T08:28:00Z</dcterms:created>
  <dcterms:modified xsi:type="dcterms:W3CDTF">2016-01-29T08:31:00Z</dcterms:modified>
</cp:coreProperties>
</file>